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A5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0307307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6D7F06A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09BCD2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94CC0D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DD50327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9EC8C5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2D20383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DDD7AC1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4BB007F" w14:textId="0DD5002E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450F05CB" w14:textId="3F74AF1D" w:rsidR="006D087C" w:rsidRDefault="00516E94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393ABE">
        <w:rPr>
          <w:rFonts w:ascii="Myriad Pro" w:hAnsi="Myriad Pro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BC851F" wp14:editId="700AAD98">
            <wp:simplePos x="0" y="0"/>
            <wp:positionH relativeFrom="column">
              <wp:posOffset>1482</wp:posOffset>
            </wp:positionH>
            <wp:positionV relativeFrom="paragraph">
              <wp:posOffset>96130</wp:posOffset>
            </wp:positionV>
            <wp:extent cx="4869545" cy="1436915"/>
            <wp:effectExtent l="0" t="0" r="0" b="0"/>
            <wp:wrapNone/>
            <wp:docPr id="1886351403" name="Picture 1" descr="A picture containing graphics, font, tex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3948" name="Picture 1" descr="A picture containing graphics, font, text, graphic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545" cy="143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E07B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E5C23C5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5FD5204B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E44D476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19765F9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282FB04A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F70DB23" w14:textId="77777777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778B0AF" w14:textId="073F2A9D" w:rsidR="006F7BE9" w:rsidRDefault="00404C3E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Style w:val="Strong"/>
          <w:rFonts w:ascii="Myriad Pro" w:hAnsi="Myriad Pro"/>
          <w:color w:val="000000"/>
          <w:sz w:val="28"/>
          <w:szCs w:val="28"/>
        </w:rPr>
        <w:t>Code of Conduct</w:t>
      </w:r>
      <w:r w:rsidR="006F7BE9" w:rsidRPr="006F7BE9">
        <w:rPr>
          <w:rStyle w:val="Strong"/>
          <w:rFonts w:ascii="Myriad Pro" w:hAnsi="Myriad Pro"/>
          <w:color w:val="000000"/>
          <w:sz w:val="28"/>
          <w:szCs w:val="28"/>
        </w:rPr>
        <w:t xml:space="preserve"> Policy</w:t>
      </w:r>
      <w:r w:rsidR="006F7BE9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</w:t>
      </w:r>
    </w:p>
    <w:p w14:paraId="097B9AD5" w14:textId="6C7DF6F9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Oct 25</w:t>
      </w:r>
    </w:p>
    <w:p w14:paraId="743EC68B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1B4D1F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0A32E1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E07B7A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144BD8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A1AB3D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F5E7BF3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268BEF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BB96F7F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2137A50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C1BC472" w14:textId="77777777" w:rsidR="00144054" w:rsidRDefault="00144054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EC99621" w14:textId="30413789" w:rsidR="006D087C" w:rsidRPr="00D879CE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D879CE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lastRenderedPageBreak/>
        <w:t>Breakthru</w:t>
      </w:r>
      <w:r w:rsidR="00144054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CIC – </w:t>
      </w:r>
      <w:r w:rsidR="00404C3E">
        <w:rPr>
          <w:rStyle w:val="Strong"/>
          <w:rFonts w:ascii="Myriad Pro" w:hAnsi="Myriad Pro"/>
          <w:color w:val="000000"/>
          <w:sz w:val="28"/>
          <w:szCs w:val="28"/>
        </w:rPr>
        <w:t>Code of Conduct Policy</w:t>
      </w:r>
    </w:p>
    <w:p w14:paraId="54F071FF" w14:textId="0D95642A" w:rsidR="004E1371" w:rsidRDefault="006D087C" w:rsidP="004E1371">
      <w:pPr>
        <w:spacing w:before="100" w:beforeAutospacing="1" w:after="100" w:afterAutospacing="1" w:line="240" w:lineRule="auto"/>
      </w:pPr>
      <w:r w:rsidRPr="006D087C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Breakthru CIC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6D087C"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Beyond Blue, 19a Spring Head, Wednesbury, WS10 9AD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  <w:t>07813 125443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hyperlink r:id="rId6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www.break-thru.co.uk</w:t>
        </w:r>
      </w:hyperlink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  <w:hyperlink r:id="rId7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info@break-thru.co.uk</w:t>
        </w:r>
      </w:hyperlink>
      <w:r w:rsidR="004C7C14">
        <w:rPr>
          <w:noProof/>
        </w:rPr>
        <w:pict w14:anchorId="1C17BE8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001AF27" w14:textId="77777777" w:rsidR="00404C3E" w:rsidRPr="00404C3E" w:rsidRDefault="00404C3E" w:rsidP="00404C3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404C3E">
        <w:rPr>
          <w:rStyle w:val="Strong"/>
          <w:rFonts w:ascii="Myriad Pro" w:hAnsi="Myriad Pro"/>
          <w:color w:val="000000"/>
          <w:sz w:val="24"/>
          <w:szCs w:val="24"/>
        </w:rPr>
        <w:t>1. Purpose</w:t>
      </w:r>
    </w:p>
    <w:p w14:paraId="2BA92B15" w14:textId="77777777" w:rsidR="00404C3E" w:rsidRPr="00404C3E" w:rsidRDefault="00404C3E" w:rsidP="00404C3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The purpose of this Code of Conduct is to ensure that all Breakthru CIC volunteers, staff, and students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act professionally, respectfully, and in line with the organisation’s values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Fonts w:ascii="Myriad Pro" w:hAnsi="Myriad Pro"/>
          <w:color w:val="000000"/>
          <w:sz w:val="20"/>
          <w:szCs w:val="20"/>
        </w:rPr>
        <w:t>when working with service users, colleagues, and the wider community.</w:t>
      </w:r>
    </w:p>
    <w:p w14:paraId="13E69C26" w14:textId="77777777" w:rsidR="00404C3E" w:rsidRPr="00404C3E" w:rsidRDefault="004C7C14" w:rsidP="00404C3E">
      <w:pPr>
        <w:rPr>
          <w:rFonts w:ascii="Myriad Pro" w:hAnsi="Myriad Pro"/>
          <w:sz w:val="20"/>
          <w:szCs w:val="20"/>
        </w:rPr>
      </w:pPr>
      <w:r w:rsidRPr="004C7C14">
        <w:rPr>
          <w:rFonts w:ascii="Myriad Pro" w:hAnsi="Myriad Pro"/>
          <w:noProof/>
          <w:sz w:val="20"/>
          <w:szCs w:val="20"/>
        </w:rPr>
        <w:pict w14:anchorId="3C7F2B7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1011747" w14:textId="77777777" w:rsidR="00404C3E" w:rsidRPr="00404C3E" w:rsidRDefault="00404C3E" w:rsidP="00404C3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404C3E">
        <w:rPr>
          <w:rStyle w:val="Strong"/>
          <w:rFonts w:ascii="Myriad Pro" w:hAnsi="Myriad Pro"/>
          <w:color w:val="000000"/>
          <w:sz w:val="24"/>
          <w:szCs w:val="24"/>
        </w:rPr>
        <w:t>2. Scope</w:t>
      </w:r>
    </w:p>
    <w:p w14:paraId="71E6BE7B" w14:textId="77777777" w:rsidR="00404C3E" w:rsidRPr="00404C3E" w:rsidRDefault="00404C3E" w:rsidP="00404C3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This policy applies to all Breakthru CIC staff, volunteers, and students across all services and projects, including:</w:t>
      </w:r>
    </w:p>
    <w:p w14:paraId="3C265DA9" w14:textId="77777777" w:rsidR="00404C3E" w:rsidRPr="00404C3E" w:rsidRDefault="00404C3E" w:rsidP="00404C3E">
      <w:pPr>
        <w:pStyle w:val="NormalWeb"/>
        <w:numPr>
          <w:ilvl w:val="0"/>
          <w:numId w:val="88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Beyond Blue counselling</w:t>
      </w:r>
    </w:p>
    <w:p w14:paraId="26E3E24E" w14:textId="77777777" w:rsidR="00404C3E" w:rsidRPr="00404C3E" w:rsidRDefault="00404C3E" w:rsidP="00404C3E">
      <w:pPr>
        <w:pStyle w:val="NormalWeb"/>
        <w:numPr>
          <w:ilvl w:val="0"/>
          <w:numId w:val="88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Volunteer Buddies</w:t>
      </w:r>
    </w:p>
    <w:p w14:paraId="0F6D8FDF" w14:textId="77777777" w:rsidR="00404C3E" w:rsidRPr="00404C3E" w:rsidRDefault="00404C3E" w:rsidP="00404C3E">
      <w:pPr>
        <w:pStyle w:val="NormalWeb"/>
        <w:numPr>
          <w:ilvl w:val="0"/>
          <w:numId w:val="88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Aman Group</w:t>
      </w:r>
    </w:p>
    <w:p w14:paraId="79352710" w14:textId="77777777" w:rsidR="00404C3E" w:rsidRPr="00404C3E" w:rsidRDefault="00404C3E" w:rsidP="00404C3E">
      <w:pPr>
        <w:pStyle w:val="NormalWeb"/>
        <w:numPr>
          <w:ilvl w:val="0"/>
          <w:numId w:val="88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Beyond Learning, Behance, Between Women, Knit n Knatter, Artsy, Youth Work, Neurodiverse Support &amp; Wellbeing</w:t>
      </w:r>
    </w:p>
    <w:p w14:paraId="072894D7" w14:textId="77777777" w:rsidR="00404C3E" w:rsidRPr="00404C3E" w:rsidRDefault="004C7C14" w:rsidP="00404C3E">
      <w:pPr>
        <w:rPr>
          <w:rFonts w:ascii="Myriad Pro" w:hAnsi="Myriad Pro"/>
          <w:sz w:val="20"/>
          <w:szCs w:val="20"/>
        </w:rPr>
      </w:pPr>
      <w:r w:rsidRPr="004C7C14">
        <w:rPr>
          <w:rFonts w:ascii="Myriad Pro" w:hAnsi="Myriad Pro"/>
          <w:noProof/>
          <w:sz w:val="20"/>
          <w:szCs w:val="20"/>
        </w:rPr>
        <w:pict w14:anchorId="66BDEFA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AE2B188" w14:textId="77777777" w:rsidR="00404C3E" w:rsidRPr="00404C3E" w:rsidRDefault="00404C3E" w:rsidP="00404C3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404C3E">
        <w:rPr>
          <w:rStyle w:val="Strong"/>
          <w:rFonts w:ascii="Myriad Pro" w:hAnsi="Myriad Pro"/>
          <w:color w:val="000000"/>
          <w:sz w:val="24"/>
          <w:szCs w:val="24"/>
        </w:rPr>
        <w:t>3. Principles of Conduct</w:t>
      </w:r>
    </w:p>
    <w:p w14:paraId="25C17571" w14:textId="77777777" w:rsidR="00404C3E" w:rsidRPr="00404C3E" w:rsidRDefault="00404C3E" w:rsidP="00404C3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All volunteers, staff, and students are expected to:</w:t>
      </w:r>
    </w:p>
    <w:p w14:paraId="09C32B06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Act Respectfully</w:t>
      </w:r>
    </w:p>
    <w:p w14:paraId="1F5636C9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Treat everyone with dignity, fairness, and respect, regardless of background, culture, or beliefs.</w:t>
      </w:r>
    </w:p>
    <w:p w14:paraId="498079F0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Uphold Breakthru’s commitment to equality, diversity, and inclusion.</w:t>
      </w:r>
    </w:p>
    <w:p w14:paraId="60D2B983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Maintain Professional Boundaries</w:t>
      </w:r>
    </w:p>
    <w:p w14:paraId="0F23C1D1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Avoid inappropriate personal relationships with service users.</w:t>
      </w:r>
    </w:p>
    <w:p w14:paraId="69CF1FA0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Follow therapeutic boundaries where relevant, particularly for counselling or support roles.</w:t>
      </w:r>
    </w:p>
    <w:p w14:paraId="49FD3FE0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Safeguard Others</w:t>
      </w:r>
    </w:p>
    <w:p w14:paraId="13884CCB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Prioritise the safety and wellbeing of service users, colleagues, and themselves.</w:t>
      </w:r>
    </w:p>
    <w:p w14:paraId="6EF6C81B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Report any concerns in line with Breakthru’s Safeguarding Adults and Whistleblowing Policies.</w:t>
      </w:r>
    </w:p>
    <w:p w14:paraId="0C67B523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Confidentiality</w:t>
      </w:r>
    </w:p>
    <w:p w14:paraId="019CC6D3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Respect confidentiality at all times.</w:t>
      </w:r>
    </w:p>
    <w:p w14:paraId="76844E96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Confidential information may only be shared when there is a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risk to the individual or others</w:t>
      </w:r>
      <w:r w:rsidRPr="00404C3E">
        <w:rPr>
          <w:rFonts w:ascii="Myriad Pro" w:hAnsi="Myriad Pro"/>
          <w:color w:val="000000"/>
          <w:sz w:val="20"/>
          <w:szCs w:val="20"/>
        </w:rPr>
        <w:t>, or as required by law.</w:t>
      </w:r>
    </w:p>
    <w:p w14:paraId="4CC7CAB3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Integrity and Honesty</w:t>
      </w:r>
    </w:p>
    <w:p w14:paraId="27B82426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Act with honesty in all dealings with service users, colleagues, and external organisations.</w:t>
      </w:r>
    </w:p>
    <w:p w14:paraId="5E4F8797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Avoid conflicts of interest and disclose any potential conflicts to your line manager.</w:t>
      </w:r>
    </w:p>
    <w:p w14:paraId="2C119821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Compliance with Policies</w:t>
      </w:r>
    </w:p>
    <w:p w14:paraId="3A05EF86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Adhere to all Breakthru CIC policies and procedures, including Health &amp; Safety, Data Protection, Social Media, and Volunteer Policies.</w:t>
      </w:r>
    </w:p>
    <w:p w14:paraId="10C2B0BD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Use of Resources</w:t>
      </w:r>
    </w:p>
    <w:p w14:paraId="1802F9F6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lastRenderedPageBreak/>
        <w:t>Use Breakthru property, facilities, and resources responsibly and only for authorised purposes.</w:t>
      </w:r>
    </w:p>
    <w:p w14:paraId="453C07CB" w14:textId="77777777" w:rsidR="00404C3E" w:rsidRPr="00404C3E" w:rsidRDefault="00404C3E" w:rsidP="00404C3E">
      <w:pPr>
        <w:pStyle w:val="NormalWeb"/>
        <w:numPr>
          <w:ilvl w:val="0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Professional Communication</w:t>
      </w:r>
    </w:p>
    <w:p w14:paraId="2B03BDC8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Communicate politely and constructively with service users, colleagues, and the public.</w:t>
      </w:r>
    </w:p>
    <w:p w14:paraId="49945CA0" w14:textId="77777777" w:rsidR="00404C3E" w:rsidRPr="00404C3E" w:rsidRDefault="00404C3E" w:rsidP="00404C3E">
      <w:pPr>
        <w:pStyle w:val="NormalWeb"/>
        <w:numPr>
          <w:ilvl w:val="1"/>
          <w:numId w:val="89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Represent Breakthru positively in all interactions, including online and on social media.</w:t>
      </w:r>
    </w:p>
    <w:p w14:paraId="5BB23E17" w14:textId="77777777" w:rsidR="00404C3E" w:rsidRPr="00404C3E" w:rsidRDefault="004C7C14" w:rsidP="00404C3E">
      <w:pPr>
        <w:rPr>
          <w:rFonts w:ascii="Myriad Pro" w:hAnsi="Myriad Pro"/>
          <w:sz w:val="20"/>
          <w:szCs w:val="20"/>
        </w:rPr>
      </w:pPr>
      <w:r w:rsidRPr="004C7C14">
        <w:rPr>
          <w:rFonts w:ascii="Myriad Pro" w:hAnsi="Myriad Pro"/>
          <w:noProof/>
          <w:sz w:val="20"/>
          <w:szCs w:val="20"/>
        </w:rPr>
        <w:pict w14:anchorId="2B5BD5F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004DBA2" w14:textId="77777777" w:rsidR="00404C3E" w:rsidRPr="00404C3E" w:rsidRDefault="00404C3E" w:rsidP="00404C3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404C3E">
        <w:rPr>
          <w:rStyle w:val="Strong"/>
          <w:rFonts w:ascii="Myriad Pro" w:hAnsi="Myriad Pro"/>
          <w:color w:val="000000"/>
          <w:sz w:val="24"/>
          <w:szCs w:val="24"/>
        </w:rPr>
        <w:t>4. Behaviour Expectations</w:t>
      </w:r>
    </w:p>
    <w:p w14:paraId="356AC98B" w14:textId="77777777" w:rsidR="00404C3E" w:rsidRPr="00404C3E" w:rsidRDefault="00404C3E" w:rsidP="00404C3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Volunteers and staff are expected to:</w:t>
      </w:r>
    </w:p>
    <w:p w14:paraId="5CC29E5B" w14:textId="77777777" w:rsidR="00404C3E" w:rsidRPr="00404C3E" w:rsidRDefault="00404C3E" w:rsidP="00404C3E">
      <w:pPr>
        <w:pStyle w:val="NormalWeb"/>
        <w:numPr>
          <w:ilvl w:val="0"/>
          <w:numId w:val="90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Arrive on time and be reliable in their role</w:t>
      </w:r>
    </w:p>
    <w:p w14:paraId="3141E020" w14:textId="77777777" w:rsidR="00404C3E" w:rsidRPr="00404C3E" w:rsidRDefault="00404C3E" w:rsidP="00404C3E">
      <w:pPr>
        <w:pStyle w:val="NormalWeb"/>
        <w:numPr>
          <w:ilvl w:val="0"/>
          <w:numId w:val="90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Wear appropriate clothing as agreed with their line manager</w:t>
      </w:r>
    </w:p>
    <w:p w14:paraId="47400803" w14:textId="77777777" w:rsidR="00404C3E" w:rsidRPr="00404C3E" w:rsidRDefault="00404C3E" w:rsidP="00404C3E">
      <w:pPr>
        <w:pStyle w:val="NormalWeb"/>
        <w:numPr>
          <w:ilvl w:val="0"/>
          <w:numId w:val="90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Not use alcohol or illegal substances while representing Breakthru</w:t>
      </w:r>
    </w:p>
    <w:p w14:paraId="7E803380" w14:textId="77777777" w:rsidR="00404C3E" w:rsidRPr="00404C3E" w:rsidRDefault="00404C3E" w:rsidP="00404C3E">
      <w:pPr>
        <w:pStyle w:val="NormalWeb"/>
        <w:numPr>
          <w:ilvl w:val="0"/>
          <w:numId w:val="90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Respect organisational decisions and follow reasonable instructions</w:t>
      </w:r>
    </w:p>
    <w:p w14:paraId="1744C298" w14:textId="77777777" w:rsidR="00404C3E" w:rsidRPr="00404C3E" w:rsidRDefault="004C7C14" w:rsidP="00404C3E">
      <w:pPr>
        <w:rPr>
          <w:rFonts w:ascii="Myriad Pro" w:hAnsi="Myriad Pro"/>
          <w:sz w:val="20"/>
          <w:szCs w:val="20"/>
        </w:rPr>
      </w:pPr>
      <w:r w:rsidRPr="004C7C14">
        <w:rPr>
          <w:rFonts w:ascii="Myriad Pro" w:hAnsi="Myriad Pro"/>
          <w:noProof/>
          <w:sz w:val="20"/>
          <w:szCs w:val="20"/>
        </w:rPr>
        <w:pict w14:anchorId="5B43E7C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3E9F5E5" w14:textId="77777777" w:rsidR="00404C3E" w:rsidRPr="00404C3E" w:rsidRDefault="00404C3E" w:rsidP="00404C3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404C3E">
        <w:rPr>
          <w:rStyle w:val="Strong"/>
          <w:rFonts w:ascii="Myriad Pro" w:hAnsi="Myriad Pro"/>
          <w:color w:val="000000"/>
          <w:sz w:val="24"/>
          <w:szCs w:val="24"/>
        </w:rPr>
        <w:t>5. Breaches of the Code</w:t>
      </w:r>
    </w:p>
    <w:p w14:paraId="018B2045" w14:textId="77777777" w:rsidR="00404C3E" w:rsidRPr="00404C3E" w:rsidRDefault="00404C3E" w:rsidP="00404C3E">
      <w:pPr>
        <w:pStyle w:val="NormalWeb"/>
        <w:numPr>
          <w:ilvl w:val="0"/>
          <w:numId w:val="91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Any breach of this Code of Conduct may result in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investigation and appropriate action</w:t>
      </w:r>
      <w:r w:rsidRPr="00404C3E">
        <w:rPr>
          <w:rFonts w:ascii="Myriad Pro" w:hAnsi="Myriad Pro"/>
          <w:color w:val="000000"/>
          <w:sz w:val="20"/>
          <w:szCs w:val="20"/>
        </w:rPr>
        <w:t>, which could include:</w:t>
      </w:r>
    </w:p>
    <w:p w14:paraId="5161B4E2" w14:textId="77777777" w:rsidR="00404C3E" w:rsidRPr="00404C3E" w:rsidRDefault="00404C3E" w:rsidP="00404C3E">
      <w:pPr>
        <w:pStyle w:val="NormalWeb"/>
        <w:numPr>
          <w:ilvl w:val="1"/>
          <w:numId w:val="91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Discussion or verbal warning</w:t>
      </w:r>
    </w:p>
    <w:p w14:paraId="2C651653" w14:textId="77777777" w:rsidR="00404C3E" w:rsidRPr="00404C3E" w:rsidRDefault="00404C3E" w:rsidP="00404C3E">
      <w:pPr>
        <w:pStyle w:val="NormalWeb"/>
        <w:numPr>
          <w:ilvl w:val="1"/>
          <w:numId w:val="91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Written warning</w:t>
      </w:r>
    </w:p>
    <w:p w14:paraId="3D163363" w14:textId="77777777" w:rsidR="00404C3E" w:rsidRPr="00404C3E" w:rsidRDefault="00404C3E" w:rsidP="00404C3E">
      <w:pPr>
        <w:pStyle w:val="NormalWeb"/>
        <w:numPr>
          <w:ilvl w:val="1"/>
          <w:numId w:val="91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Suspension or termination of volunteering/staff placement</w:t>
      </w:r>
    </w:p>
    <w:p w14:paraId="17BE3083" w14:textId="77777777" w:rsidR="00404C3E" w:rsidRPr="00404C3E" w:rsidRDefault="00404C3E" w:rsidP="00404C3E">
      <w:pPr>
        <w:pStyle w:val="NormalWeb"/>
        <w:numPr>
          <w:ilvl w:val="0"/>
          <w:numId w:val="91"/>
        </w:numPr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Serious breaches, particularly those involving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safeguarding, criminal activity, or gross misconduct</w:t>
      </w:r>
      <w:r w:rsidRPr="00404C3E">
        <w:rPr>
          <w:rFonts w:ascii="Myriad Pro" w:hAnsi="Myriad Pro"/>
          <w:color w:val="000000"/>
          <w:sz w:val="20"/>
          <w:szCs w:val="20"/>
        </w:rPr>
        <w:t>, will be escalated to the appropriate authorities.</w:t>
      </w:r>
    </w:p>
    <w:p w14:paraId="7657D95E" w14:textId="77777777" w:rsidR="00404C3E" w:rsidRPr="00404C3E" w:rsidRDefault="004C7C14" w:rsidP="00404C3E">
      <w:pPr>
        <w:rPr>
          <w:rFonts w:ascii="Myriad Pro" w:hAnsi="Myriad Pro"/>
          <w:sz w:val="20"/>
          <w:szCs w:val="20"/>
        </w:rPr>
      </w:pPr>
      <w:r w:rsidRPr="004C7C14">
        <w:rPr>
          <w:rFonts w:ascii="Myriad Pro" w:hAnsi="Myriad Pro"/>
          <w:noProof/>
          <w:sz w:val="20"/>
          <w:szCs w:val="20"/>
        </w:rPr>
        <w:pict w14:anchorId="204B5C0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33AEBCD" w14:textId="77777777" w:rsidR="00404C3E" w:rsidRPr="00404C3E" w:rsidRDefault="00404C3E" w:rsidP="00404C3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404C3E">
        <w:rPr>
          <w:rStyle w:val="Strong"/>
          <w:rFonts w:ascii="Myriad Pro" w:hAnsi="Myriad Pro"/>
          <w:color w:val="000000"/>
          <w:sz w:val="24"/>
          <w:szCs w:val="24"/>
        </w:rPr>
        <w:t>6. Acknowledgement</w:t>
      </w:r>
    </w:p>
    <w:p w14:paraId="2674ECAB" w14:textId="77777777" w:rsidR="00404C3E" w:rsidRPr="00404C3E" w:rsidRDefault="00404C3E" w:rsidP="00404C3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404C3E">
        <w:rPr>
          <w:rFonts w:ascii="Myriad Pro" w:hAnsi="Myriad Pro"/>
          <w:color w:val="000000"/>
          <w:sz w:val="20"/>
          <w:szCs w:val="20"/>
        </w:rPr>
        <w:t>I, ____________________________________, have read and understood Breakthru CIC’s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Code of Conduct Policy</w:t>
      </w:r>
      <w:r w:rsidRPr="00404C3E">
        <w:rPr>
          <w:rFonts w:ascii="Myriad Pro" w:hAnsi="Myriad Pro"/>
          <w:color w:val="000000"/>
          <w:sz w:val="20"/>
          <w:szCs w:val="20"/>
        </w:rPr>
        <w:t>. I agree to act in accordance with this policy at all times while volunteering or working with Breakthru CIC.</w:t>
      </w:r>
    </w:p>
    <w:p w14:paraId="6EA823C0" w14:textId="77777777" w:rsidR="00404C3E" w:rsidRPr="00404C3E" w:rsidRDefault="00404C3E" w:rsidP="00404C3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Name: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Fonts w:ascii="Myriad Pro" w:hAnsi="Myriad Pro"/>
          <w:color w:val="000000"/>
          <w:sz w:val="20"/>
          <w:szCs w:val="20"/>
        </w:rPr>
        <w:t>___________________________</w:t>
      </w:r>
      <w:r w:rsidRPr="00404C3E">
        <w:rPr>
          <w:rFonts w:ascii="Myriad Pro" w:hAnsi="Myriad Pro"/>
          <w:color w:val="000000"/>
          <w:sz w:val="20"/>
          <w:szCs w:val="20"/>
        </w:rPr>
        <w:br/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Role: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Fonts w:ascii="Myriad Pro" w:hAnsi="Myriad Pro"/>
          <w:color w:val="000000"/>
          <w:sz w:val="20"/>
          <w:szCs w:val="20"/>
        </w:rPr>
        <w:t>____________________________</w:t>
      </w:r>
      <w:r w:rsidRPr="00404C3E">
        <w:rPr>
          <w:rFonts w:ascii="Myriad Pro" w:hAnsi="Myriad Pro"/>
          <w:color w:val="000000"/>
          <w:sz w:val="20"/>
          <w:szCs w:val="20"/>
        </w:rPr>
        <w:br/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Signature: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Fonts w:ascii="Myriad Pro" w:hAnsi="Myriad Pro"/>
          <w:color w:val="000000"/>
          <w:sz w:val="20"/>
          <w:szCs w:val="20"/>
        </w:rPr>
        <w:t>_______________________</w:t>
      </w:r>
      <w:r w:rsidRPr="00404C3E">
        <w:rPr>
          <w:rFonts w:ascii="Myriad Pro" w:hAnsi="Myriad Pro"/>
          <w:color w:val="000000"/>
          <w:sz w:val="20"/>
          <w:szCs w:val="20"/>
        </w:rPr>
        <w:br/>
      </w:r>
      <w:r w:rsidRPr="00404C3E">
        <w:rPr>
          <w:rStyle w:val="Strong"/>
          <w:rFonts w:ascii="Myriad Pro" w:eastAsiaTheme="majorEastAsia" w:hAnsi="Myriad Pro"/>
          <w:color w:val="000000"/>
          <w:sz w:val="20"/>
          <w:szCs w:val="20"/>
        </w:rPr>
        <w:t>Date:</w:t>
      </w:r>
      <w:r w:rsidRPr="00404C3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404C3E">
        <w:rPr>
          <w:rFonts w:ascii="Myriad Pro" w:hAnsi="Myriad Pro"/>
          <w:color w:val="000000"/>
          <w:sz w:val="20"/>
          <w:szCs w:val="20"/>
        </w:rPr>
        <w:t>___________________________</w:t>
      </w:r>
    </w:p>
    <w:p w14:paraId="43706F77" w14:textId="77777777" w:rsidR="00404C3E" w:rsidRDefault="004C7C14" w:rsidP="00404C3E">
      <w:r>
        <w:rPr>
          <w:noProof/>
        </w:rPr>
        <w:pict w14:anchorId="49C5B11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8011B9" w14:textId="562D0C8E" w:rsidR="0007432D" w:rsidRPr="0007432D" w:rsidRDefault="0007432D" w:rsidP="0007432D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Policy Owner: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Breakthru CIC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Location: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Beyond Blue, 19a Spring Court, Spring Head, Wednesbury WS10 9AD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Contact: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hyperlink r:id="rId8" w:history="1">
        <w:r w:rsidRPr="0007432D">
          <w:rPr>
            <w:rStyle w:val="Hyperlink"/>
            <w:rFonts w:ascii="Myriad Pro" w:eastAsiaTheme="majorEastAsia" w:hAnsi="Myriad Pro"/>
            <w:color w:val="000000" w:themeColor="text1"/>
            <w:sz w:val="20"/>
            <w:szCs w:val="20"/>
            <w:u w:val="none"/>
          </w:rPr>
          <w:t>info@break-thru.co.uk</w:t>
        </w:r>
      </w:hyperlink>
      <w:r w:rsidRPr="0007432D">
        <w:rPr>
          <w:rStyle w:val="apple-converted-space"/>
          <w:rFonts w:ascii="Myriad Pro" w:eastAsiaTheme="majorEastAsia" w:hAnsi="Myriad Pro"/>
          <w:color w:val="000000" w:themeColor="text1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| 07813 125443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Next Review Date: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>
        <w:rPr>
          <w:rFonts w:ascii="Myriad Pro" w:hAnsi="Myriad Pro"/>
          <w:color w:val="000000"/>
          <w:sz w:val="20"/>
          <w:szCs w:val="20"/>
        </w:rPr>
        <w:t>Oct 26</w:t>
      </w:r>
    </w:p>
    <w:p w14:paraId="56689926" w14:textId="77777777" w:rsidR="00144054" w:rsidRPr="00144054" w:rsidRDefault="004C7C14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4C3B372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EAACA21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>End of Policy</w:t>
      </w:r>
    </w:p>
    <w:p w14:paraId="77DF71E2" w14:textId="273C119A" w:rsidR="00144054" w:rsidRPr="00144054" w:rsidRDefault="00F46B37" w:rsidP="00144054">
      <w:pPr>
        <w:spacing w:before="100" w:beforeAutospacing="1" w:after="100" w:afterAutospacing="1" w:line="240" w:lineRule="auto"/>
        <w:outlineLvl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7BF911" wp14:editId="75513EC2">
            <wp:simplePos x="0" y="0"/>
            <wp:positionH relativeFrom="column">
              <wp:posOffset>-934720</wp:posOffset>
            </wp:positionH>
            <wp:positionV relativeFrom="paragraph">
              <wp:posOffset>2149182</wp:posOffset>
            </wp:positionV>
            <wp:extent cx="7687994" cy="1651635"/>
            <wp:effectExtent l="0" t="0" r="0" b="0"/>
            <wp:wrapNone/>
            <wp:docPr id="164100551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05518" name="Picture 1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994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054" w:rsidRPr="00144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12A"/>
    <w:multiLevelType w:val="multilevel"/>
    <w:tmpl w:val="EBB4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727DE"/>
    <w:multiLevelType w:val="multilevel"/>
    <w:tmpl w:val="5C2A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B239B"/>
    <w:multiLevelType w:val="multilevel"/>
    <w:tmpl w:val="393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B4399"/>
    <w:multiLevelType w:val="multilevel"/>
    <w:tmpl w:val="0F8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E0D03"/>
    <w:multiLevelType w:val="multilevel"/>
    <w:tmpl w:val="98B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D0B32"/>
    <w:multiLevelType w:val="multilevel"/>
    <w:tmpl w:val="45FA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77EEF"/>
    <w:multiLevelType w:val="multilevel"/>
    <w:tmpl w:val="CD5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A2EED"/>
    <w:multiLevelType w:val="multilevel"/>
    <w:tmpl w:val="F5F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772F0"/>
    <w:multiLevelType w:val="multilevel"/>
    <w:tmpl w:val="7D8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37CCE"/>
    <w:multiLevelType w:val="multilevel"/>
    <w:tmpl w:val="877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F1641"/>
    <w:multiLevelType w:val="multilevel"/>
    <w:tmpl w:val="BC9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3D3A98"/>
    <w:multiLevelType w:val="multilevel"/>
    <w:tmpl w:val="43AA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E10"/>
    <w:multiLevelType w:val="multilevel"/>
    <w:tmpl w:val="2BF6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41225"/>
    <w:multiLevelType w:val="multilevel"/>
    <w:tmpl w:val="7AE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D00D9"/>
    <w:multiLevelType w:val="multilevel"/>
    <w:tmpl w:val="5B76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D6FB9"/>
    <w:multiLevelType w:val="multilevel"/>
    <w:tmpl w:val="D866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556C62"/>
    <w:multiLevelType w:val="multilevel"/>
    <w:tmpl w:val="72FA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848D9"/>
    <w:multiLevelType w:val="multilevel"/>
    <w:tmpl w:val="D24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92592C"/>
    <w:multiLevelType w:val="multilevel"/>
    <w:tmpl w:val="6A4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D5BE8"/>
    <w:multiLevelType w:val="multilevel"/>
    <w:tmpl w:val="2726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EB2A06"/>
    <w:multiLevelType w:val="multilevel"/>
    <w:tmpl w:val="B878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B143E"/>
    <w:multiLevelType w:val="multilevel"/>
    <w:tmpl w:val="67C6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4700A4"/>
    <w:multiLevelType w:val="multilevel"/>
    <w:tmpl w:val="891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A74339"/>
    <w:multiLevelType w:val="multilevel"/>
    <w:tmpl w:val="34B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E8276A"/>
    <w:multiLevelType w:val="multilevel"/>
    <w:tmpl w:val="71F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2D78EF"/>
    <w:multiLevelType w:val="multilevel"/>
    <w:tmpl w:val="8A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690B6C"/>
    <w:multiLevelType w:val="multilevel"/>
    <w:tmpl w:val="BF7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1F1F88"/>
    <w:multiLevelType w:val="multilevel"/>
    <w:tmpl w:val="D2F6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1F10A2"/>
    <w:multiLevelType w:val="multilevel"/>
    <w:tmpl w:val="72A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4103AD"/>
    <w:multiLevelType w:val="multilevel"/>
    <w:tmpl w:val="5EDC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1B4084"/>
    <w:multiLevelType w:val="multilevel"/>
    <w:tmpl w:val="7C1C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4756AA"/>
    <w:multiLevelType w:val="multilevel"/>
    <w:tmpl w:val="110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8A05AD"/>
    <w:multiLevelType w:val="multilevel"/>
    <w:tmpl w:val="C12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AA2E55"/>
    <w:multiLevelType w:val="multilevel"/>
    <w:tmpl w:val="3C8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000B6D"/>
    <w:multiLevelType w:val="multilevel"/>
    <w:tmpl w:val="F27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E13536"/>
    <w:multiLevelType w:val="multilevel"/>
    <w:tmpl w:val="0A5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D66BAF"/>
    <w:multiLevelType w:val="multilevel"/>
    <w:tmpl w:val="C832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8B6637"/>
    <w:multiLevelType w:val="multilevel"/>
    <w:tmpl w:val="28D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3430ED"/>
    <w:multiLevelType w:val="multilevel"/>
    <w:tmpl w:val="3D3E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743E22"/>
    <w:multiLevelType w:val="multilevel"/>
    <w:tmpl w:val="A8B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4C2AF2"/>
    <w:multiLevelType w:val="multilevel"/>
    <w:tmpl w:val="769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5902C8"/>
    <w:multiLevelType w:val="multilevel"/>
    <w:tmpl w:val="B0C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E557C3"/>
    <w:multiLevelType w:val="multilevel"/>
    <w:tmpl w:val="37F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58724A"/>
    <w:multiLevelType w:val="multilevel"/>
    <w:tmpl w:val="8A7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BA1C17"/>
    <w:multiLevelType w:val="multilevel"/>
    <w:tmpl w:val="B2D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2359D8"/>
    <w:multiLevelType w:val="multilevel"/>
    <w:tmpl w:val="0E8A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823A5C"/>
    <w:multiLevelType w:val="multilevel"/>
    <w:tmpl w:val="419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BA7C65"/>
    <w:multiLevelType w:val="multilevel"/>
    <w:tmpl w:val="EFB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1F1EA5"/>
    <w:multiLevelType w:val="multilevel"/>
    <w:tmpl w:val="C39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C9832CE"/>
    <w:multiLevelType w:val="multilevel"/>
    <w:tmpl w:val="A0F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552408"/>
    <w:multiLevelType w:val="multilevel"/>
    <w:tmpl w:val="2244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306E1E"/>
    <w:multiLevelType w:val="multilevel"/>
    <w:tmpl w:val="730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4748F9"/>
    <w:multiLevelType w:val="multilevel"/>
    <w:tmpl w:val="7DD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584E98"/>
    <w:multiLevelType w:val="multilevel"/>
    <w:tmpl w:val="DAA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170C74"/>
    <w:multiLevelType w:val="multilevel"/>
    <w:tmpl w:val="E12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837320"/>
    <w:multiLevelType w:val="multilevel"/>
    <w:tmpl w:val="CFF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897513"/>
    <w:multiLevelType w:val="multilevel"/>
    <w:tmpl w:val="7AD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A92AF1"/>
    <w:multiLevelType w:val="multilevel"/>
    <w:tmpl w:val="2BE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6D20CC"/>
    <w:multiLevelType w:val="multilevel"/>
    <w:tmpl w:val="F1F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013146"/>
    <w:multiLevelType w:val="multilevel"/>
    <w:tmpl w:val="320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5A70A7"/>
    <w:multiLevelType w:val="multilevel"/>
    <w:tmpl w:val="F5CE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1E18F2"/>
    <w:multiLevelType w:val="multilevel"/>
    <w:tmpl w:val="5DA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DA264F7"/>
    <w:multiLevelType w:val="multilevel"/>
    <w:tmpl w:val="2DB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EF6AE9"/>
    <w:multiLevelType w:val="multilevel"/>
    <w:tmpl w:val="6F3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D40180"/>
    <w:multiLevelType w:val="multilevel"/>
    <w:tmpl w:val="747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637A14"/>
    <w:multiLevelType w:val="multilevel"/>
    <w:tmpl w:val="6DC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1E5C4C"/>
    <w:multiLevelType w:val="multilevel"/>
    <w:tmpl w:val="3B70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6E4685"/>
    <w:multiLevelType w:val="multilevel"/>
    <w:tmpl w:val="362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A122C1"/>
    <w:multiLevelType w:val="multilevel"/>
    <w:tmpl w:val="FA0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D011F8"/>
    <w:multiLevelType w:val="multilevel"/>
    <w:tmpl w:val="190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E430B6"/>
    <w:multiLevelType w:val="multilevel"/>
    <w:tmpl w:val="DE90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A1C0760"/>
    <w:multiLevelType w:val="multilevel"/>
    <w:tmpl w:val="540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5A5A60"/>
    <w:multiLevelType w:val="multilevel"/>
    <w:tmpl w:val="A8F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88425B"/>
    <w:multiLevelType w:val="multilevel"/>
    <w:tmpl w:val="CC5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8B35BB"/>
    <w:multiLevelType w:val="multilevel"/>
    <w:tmpl w:val="1C2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A068AD"/>
    <w:multiLevelType w:val="multilevel"/>
    <w:tmpl w:val="F42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A26173"/>
    <w:multiLevelType w:val="multilevel"/>
    <w:tmpl w:val="83D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925117"/>
    <w:multiLevelType w:val="multilevel"/>
    <w:tmpl w:val="295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150680E"/>
    <w:multiLevelType w:val="multilevel"/>
    <w:tmpl w:val="51CA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2A7633"/>
    <w:multiLevelType w:val="multilevel"/>
    <w:tmpl w:val="9AB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C41D2B"/>
    <w:multiLevelType w:val="multilevel"/>
    <w:tmpl w:val="6EAE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4727A75"/>
    <w:multiLevelType w:val="multilevel"/>
    <w:tmpl w:val="54C2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54A7AD5"/>
    <w:multiLevelType w:val="multilevel"/>
    <w:tmpl w:val="2ACA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7C66DE"/>
    <w:multiLevelType w:val="multilevel"/>
    <w:tmpl w:val="36D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7A53D9C"/>
    <w:multiLevelType w:val="multilevel"/>
    <w:tmpl w:val="8BF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A542B6"/>
    <w:multiLevelType w:val="multilevel"/>
    <w:tmpl w:val="148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EC4FB6"/>
    <w:multiLevelType w:val="multilevel"/>
    <w:tmpl w:val="8F8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305025"/>
    <w:multiLevelType w:val="multilevel"/>
    <w:tmpl w:val="BD1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50229D"/>
    <w:multiLevelType w:val="multilevel"/>
    <w:tmpl w:val="4964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F0B0C82"/>
    <w:multiLevelType w:val="multilevel"/>
    <w:tmpl w:val="F97A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5B13C8"/>
    <w:multiLevelType w:val="multilevel"/>
    <w:tmpl w:val="436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81814">
    <w:abstractNumId w:val="24"/>
  </w:num>
  <w:num w:numId="2" w16cid:durableId="797576145">
    <w:abstractNumId w:val="12"/>
  </w:num>
  <w:num w:numId="3" w16cid:durableId="637153710">
    <w:abstractNumId w:val="76"/>
  </w:num>
  <w:num w:numId="4" w16cid:durableId="1951466884">
    <w:abstractNumId w:val="8"/>
  </w:num>
  <w:num w:numId="5" w16cid:durableId="1875844002">
    <w:abstractNumId w:val="51"/>
  </w:num>
  <w:num w:numId="6" w16cid:durableId="1135946481">
    <w:abstractNumId w:val="50"/>
  </w:num>
  <w:num w:numId="7" w16cid:durableId="1316566706">
    <w:abstractNumId w:val="4"/>
  </w:num>
  <w:num w:numId="8" w16cid:durableId="868302928">
    <w:abstractNumId w:val="7"/>
  </w:num>
  <w:num w:numId="9" w16cid:durableId="1650088929">
    <w:abstractNumId w:val="79"/>
  </w:num>
  <w:num w:numId="10" w16cid:durableId="2094352247">
    <w:abstractNumId w:val="88"/>
  </w:num>
  <w:num w:numId="11" w16cid:durableId="1829056593">
    <w:abstractNumId w:val="54"/>
  </w:num>
  <w:num w:numId="12" w16cid:durableId="1182622168">
    <w:abstractNumId w:val="74"/>
  </w:num>
  <w:num w:numId="13" w16cid:durableId="541094348">
    <w:abstractNumId w:val="56"/>
  </w:num>
  <w:num w:numId="14" w16cid:durableId="1524593614">
    <w:abstractNumId w:val="77"/>
  </w:num>
  <w:num w:numId="15" w16cid:durableId="261452531">
    <w:abstractNumId w:val="87"/>
  </w:num>
  <w:num w:numId="16" w16cid:durableId="1682469187">
    <w:abstractNumId w:val="13"/>
  </w:num>
  <w:num w:numId="17" w16cid:durableId="1928149410">
    <w:abstractNumId w:val="61"/>
  </w:num>
  <w:num w:numId="18" w16cid:durableId="1436444185">
    <w:abstractNumId w:val="42"/>
  </w:num>
  <w:num w:numId="19" w16cid:durableId="1244797971">
    <w:abstractNumId w:val="30"/>
  </w:num>
  <w:num w:numId="20" w16cid:durableId="473764726">
    <w:abstractNumId w:val="36"/>
  </w:num>
  <w:num w:numId="21" w16cid:durableId="1086615205">
    <w:abstractNumId w:val="43"/>
  </w:num>
  <w:num w:numId="22" w16cid:durableId="875656226">
    <w:abstractNumId w:val="83"/>
  </w:num>
  <w:num w:numId="23" w16cid:durableId="643392353">
    <w:abstractNumId w:val="18"/>
  </w:num>
  <w:num w:numId="24" w16cid:durableId="2129541815">
    <w:abstractNumId w:val="40"/>
  </w:num>
  <w:num w:numId="25" w16cid:durableId="1419667319">
    <w:abstractNumId w:val="45"/>
  </w:num>
  <w:num w:numId="26" w16cid:durableId="2030594010">
    <w:abstractNumId w:val="11"/>
  </w:num>
  <w:num w:numId="27" w16cid:durableId="181163211">
    <w:abstractNumId w:val="10"/>
  </w:num>
  <w:num w:numId="28" w16cid:durableId="1026371261">
    <w:abstractNumId w:val="32"/>
  </w:num>
  <w:num w:numId="29" w16cid:durableId="784810451">
    <w:abstractNumId w:val="48"/>
  </w:num>
  <w:num w:numId="30" w16cid:durableId="1023357602">
    <w:abstractNumId w:val="84"/>
  </w:num>
  <w:num w:numId="31" w16cid:durableId="176120027">
    <w:abstractNumId w:val="17"/>
  </w:num>
  <w:num w:numId="32" w16cid:durableId="418598035">
    <w:abstractNumId w:val="70"/>
  </w:num>
  <w:num w:numId="33" w16cid:durableId="440106278">
    <w:abstractNumId w:val="71"/>
  </w:num>
  <w:num w:numId="34" w16cid:durableId="1873150434">
    <w:abstractNumId w:val="62"/>
  </w:num>
  <w:num w:numId="35" w16cid:durableId="967509526">
    <w:abstractNumId w:val="63"/>
  </w:num>
  <w:num w:numId="36" w16cid:durableId="614405437">
    <w:abstractNumId w:val="28"/>
  </w:num>
  <w:num w:numId="37" w16cid:durableId="1821657591">
    <w:abstractNumId w:val="2"/>
  </w:num>
  <w:num w:numId="38" w16cid:durableId="1886407376">
    <w:abstractNumId w:val="55"/>
  </w:num>
  <w:num w:numId="39" w16cid:durableId="301741200">
    <w:abstractNumId w:val="38"/>
  </w:num>
  <w:num w:numId="40" w16cid:durableId="527137152">
    <w:abstractNumId w:val="26"/>
  </w:num>
  <w:num w:numId="41" w16cid:durableId="1957827586">
    <w:abstractNumId w:val="78"/>
  </w:num>
  <w:num w:numId="42" w16cid:durableId="370617037">
    <w:abstractNumId w:val="49"/>
  </w:num>
  <w:num w:numId="43" w16cid:durableId="624312591">
    <w:abstractNumId w:val="39"/>
  </w:num>
  <w:num w:numId="44" w16cid:durableId="1343241046">
    <w:abstractNumId w:val="29"/>
  </w:num>
  <w:num w:numId="45" w16cid:durableId="1036346109">
    <w:abstractNumId w:val="6"/>
  </w:num>
  <w:num w:numId="46" w16cid:durableId="647629488">
    <w:abstractNumId w:val="52"/>
  </w:num>
  <w:num w:numId="47" w16cid:durableId="315189465">
    <w:abstractNumId w:val="89"/>
  </w:num>
  <w:num w:numId="48" w16cid:durableId="1685740381">
    <w:abstractNumId w:val="27"/>
  </w:num>
  <w:num w:numId="49" w16cid:durableId="248082662">
    <w:abstractNumId w:val="60"/>
  </w:num>
  <w:num w:numId="50" w16cid:durableId="184562411">
    <w:abstractNumId w:val="72"/>
  </w:num>
  <w:num w:numId="51" w16cid:durableId="374432399">
    <w:abstractNumId w:val="9"/>
  </w:num>
  <w:num w:numId="52" w16cid:durableId="1944220335">
    <w:abstractNumId w:val="66"/>
  </w:num>
  <w:num w:numId="53" w16cid:durableId="2028871752">
    <w:abstractNumId w:val="85"/>
  </w:num>
  <w:num w:numId="54" w16cid:durableId="1345324114">
    <w:abstractNumId w:val="15"/>
  </w:num>
  <w:num w:numId="55" w16cid:durableId="1283536612">
    <w:abstractNumId w:val="69"/>
  </w:num>
  <w:num w:numId="56" w16cid:durableId="554582081">
    <w:abstractNumId w:val="86"/>
  </w:num>
  <w:num w:numId="57" w16cid:durableId="945426509">
    <w:abstractNumId w:val="31"/>
  </w:num>
  <w:num w:numId="58" w16cid:durableId="211314193">
    <w:abstractNumId w:val="1"/>
  </w:num>
  <w:num w:numId="59" w16cid:durableId="269052045">
    <w:abstractNumId w:val="58"/>
  </w:num>
  <w:num w:numId="60" w16cid:durableId="2054303370">
    <w:abstractNumId w:val="35"/>
  </w:num>
  <w:num w:numId="61" w16cid:durableId="330641840">
    <w:abstractNumId w:val="25"/>
  </w:num>
  <w:num w:numId="62" w16cid:durableId="1745570014">
    <w:abstractNumId w:val="59"/>
  </w:num>
  <w:num w:numId="63" w16cid:durableId="2005352581">
    <w:abstractNumId w:val="34"/>
  </w:num>
  <w:num w:numId="64" w16cid:durableId="1945961265">
    <w:abstractNumId w:val="81"/>
  </w:num>
  <w:num w:numId="65" w16cid:durableId="453444968">
    <w:abstractNumId w:val="23"/>
  </w:num>
  <w:num w:numId="66" w16cid:durableId="1135755218">
    <w:abstractNumId w:val="21"/>
  </w:num>
  <w:num w:numId="67" w16cid:durableId="1539128398">
    <w:abstractNumId w:val="14"/>
  </w:num>
  <w:num w:numId="68" w16cid:durableId="2096901252">
    <w:abstractNumId w:val="44"/>
  </w:num>
  <w:num w:numId="69" w16cid:durableId="1496604066">
    <w:abstractNumId w:val="5"/>
  </w:num>
  <w:num w:numId="70" w16cid:durableId="1382485280">
    <w:abstractNumId w:val="68"/>
  </w:num>
  <w:num w:numId="71" w16cid:durableId="1094666640">
    <w:abstractNumId w:val="37"/>
  </w:num>
  <w:num w:numId="72" w16cid:durableId="1488399263">
    <w:abstractNumId w:val="53"/>
  </w:num>
  <w:num w:numId="73" w16cid:durableId="2072998051">
    <w:abstractNumId w:val="33"/>
  </w:num>
  <w:num w:numId="74" w16cid:durableId="437650307">
    <w:abstractNumId w:val="73"/>
  </w:num>
  <w:num w:numId="75" w16cid:durableId="583538459">
    <w:abstractNumId w:val="64"/>
  </w:num>
  <w:num w:numId="76" w16cid:durableId="797139599">
    <w:abstractNumId w:val="20"/>
  </w:num>
  <w:num w:numId="77" w16cid:durableId="350493977">
    <w:abstractNumId w:val="57"/>
  </w:num>
  <w:num w:numId="78" w16cid:durableId="383531776">
    <w:abstractNumId w:val="90"/>
  </w:num>
  <w:num w:numId="79" w16cid:durableId="49425699">
    <w:abstractNumId w:val="75"/>
  </w:num>
  <w:num w:numId="80" w16cid:durableId="223486844">
    <w:abstractNumId w:val="67"/>
  </w:num>
  <w:num w:numId="81" w16cid:durableId="1066415846">
    <w:abstractNumId w:val="0"/>
  </w:num>
  <w:num w:numId="82" w16cid:durableId="130563361">
    <w:abstractNumId w:val="47"/>
  </w:num>
  <w:num w:numId="83" w16cid:durableId="815797518">
    <w:abstractNumId w:val="46"/>
  </w:num>
  <w:num w:numId="84" w16cid:durableId="789199944">
    <w:abstractNumId w:val="80"/>
  </w:num>
  <w:num w:numId="85" w16cid:durableId="615480261">
    <w:abstractNumId w:val="65"/>
  </w:num>
  <w:num w:numId="86" w16cid:durableId="1150906472">
    <w:abstractNumId w:val="16"/>
  </w:num>
  <w:num w:numId="87" w16cid:durableId="1693188216">
    <w:abstractNumId w:val="22"/>
  </w:num>
  <w:num w:numId="88" w16cid:durableId="1002657950">
    <w:abstractNumId w:val="3"/>
  </w:num>
  <w:num w:numId="89" w16cid:durableId="830608760">
    <w:abstractNumId w:val="82"/>
  </w:num>
  <w:num w:numId="90" w16cid:durableId="1753627305">
    <w:abstractNumId w:val="41"/>
  </w:num>
  <w:num w:numId="91" w16cid:durableId="16918345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7C"/>
    <w:rsid w:val="0007432D"/>
    <w:rsid w:val="00144054"/>
    <w:rsid w:val="002E1801"/>
    <w:rsid w:val="00404C3E"/>
    <w:rsid w:val="004C7C14"/>
    <w:rsid w:val="004E1371"/>
    <w:rsid w:val="00516E94"/>
    <w:rsid w:val="00567669"/>
    <w:rsid w:val="006D087C"/>
    <w:rsid w:val="006F7BE9"/>
    <w:rsid w:val="00913688"/>
    <w:rsid w:val="00923C74"/>
    <w:rsid w:val="00C37D94"/>
    <w:rsid w:val="00D879CE"/>
    <w:rsid w:val="00DF001E"/>
    <w:rsid w:val="00E56F27"/>
    <w:rsid w:val="00F319F2"/>
    <w:rsid w:val="00F46B37"/>
    <w:rsid w:val="00F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72D1"/>
  <w15:chartTrackingRefBased/>
  <w15:docId w15:val="{5DFB5D5E-D3C8-AA41-A411-E40128D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0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D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8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D087C"/>
  </w:style>
  <w:style w:type="character" w:styleId="Strong">
    <w:name w:val="Strong"/>
    <w:basedOn w:val="DefaultParagraphFont"/>
    <w:uiPriority w:val="22"/>
    <w:qFormat/>
    <w:rsid w:val="006D087C"/>
    <w:rPr>
      <w:b/>
      <w:bCs/>
    </w:rPr>
  </w:style>
  <w:style w:type="character" w:styleId="Emphasis">
    <w:name w:val="Emphasis"/>
    <w:basedOn w:val="DefaultParagraphFont"/>
    <w:uiPriority w:val="20"/>
    <w:qFormat/>
    <w:rsid w:val="006D087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087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40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14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s-1">
    <w:name w:val="ps-1"/>
    <w:basedOn w:val="DefaultParagraphFont"/>
    <w:rsid w:val="0014405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40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eak-thru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reak-thru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ak-thru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Breakwell</dc:creator>
  <cp:keywords/>
  <dc:description/>
  <cp:lastModifiedBy>Victoria Breakwell</cp:lastModifiedBy>
  <cp:revision>2</cp:revision>
  <dcterms:created xsi:type="dcterms:W3CDTF">2025-10-29T21:48:00Z</dcterms:created>
  <dcterms:modified xsi:type="dcterms:W3CDTF">2025-10-29T21:48:00Z</dcterms:modified>
</cp:coreProperties>
</file>